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DC" w:rsidRPr="00DC57F4" w:rsidRDefault="00DA79DC" w:rsidP="00DC57F4">
      <w:pPr>
        <w:rPr>
          <w:rFonts w:ascii="Times New Roman" w:hAnsi="Times New Roman"/>
          <w:b/>
          <w:sz w:val="40"/>
          <w:szCs w:val="40"/>
        </w:rPr>
      </w:pPr>
      <w:r w:rsidRPr="00DC57F4">
        <w:rPr>
          <w:rFonts w:ascii="Times New Roman" w:hAnsi="Times New Roman"/>
          <w:b/>
          <w:sz w:val="44"/>
          <w:szCs w:val="44"/>
        </w:rPr>
        <w:t>Данковская  межпоселенческая библиотека</w:t>
      </w:r>
    </w:p>
    <w:p w:rsidR="00DA79DC" w:rsidRPr="00DC57F4" w:rsidRDefault="00DA79DC" w:rsidP="00DC57F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r w:rsidRPr="00DC57F4">
        <w:rPr>
          <w:rFonts w:ascii="Times New Roman" w:hAnsi="Times New Roman"/>
          <w:sz w:val="36"/>
          <w:szCs w:val="36"/>
        </w:rPr>
        <w:t>Методико – библиографический отдел</w:t>
      </w: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-9pt;margin-top:7.4pt;width:129pt;height:188.8pt;z-index:-251657728;visibility:visible" wrapcoords="-126 0 -126 21514 21600 21514 21600 0 -126 0">
            <v:imagedata r:id="rId4" o:title=""/>
            <w10:wrap type="tight"/>
          </v:shape>
        </w:pict>
      </w: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Default="00DA79DC" w:rsidP="00B047F5">
      <w:pPr>
        <w:jc w:val="center"/>
        <w:rPr>
          <w:rFonts w:ascii="Times New Roman" w:hAnsi="Times New Roman"/>
          <w:b/>
          <w:noProof/>
          <w:color w:val="632423"/>
          <w:sz w:val="120"/>
          <w:szCs w:val="120"/>
        </w:rPr>
      </w:pPr>
      <w:r>
        <w:rPr>
          <w:noProof/>
          <w:lang w:eastAsia="ru-RU"/>
        </w:rPr>
        <w:pict>
          <v:shape id="Рисунок 6" o:spid="_x0000_s1027" type="#_x0000_t75" style="position:absolute;left:0;text-align:left;margin-left:177pt;margin-top:6.8pt;width:144.75pt;height:144.75pt;z-index:-251658752;visibility:visible" wrapcoords="-448 -448 -448 21936 22048 21936 22048 -448 -448 -448" stroked="t" strokecolor="#632523" strokeweight="3pt">
            <v:imagedata r:id="rId5" o:title=""/>
            <w10:wrap type="tight"/>
          </v:shape>
        </w:pict>
      </w:r>
    </w:p>
    <w:p w:rsidR="00DA79DC" w:rsidRPr="00B047F5" w:rsidRDefault="00DA79DC" w:rsidP="002C437E">
      <w:pPr>
        <w:rPr>
          <w:rFonts w:ascii="Times New Roman" w:hAnsi="Times New Roman"/>
          <w:b/>
          <w:noProof/>
          <w:color w:val="632423"/>
          <w:sz w:val="120"/>
          <w:szCs w:val="120"/>
        </w:rPr>
      </w:pPr>
      <w:r w:rsidRPr="00B047F5">
        <w:rPr>
          <w:rFonts w:ascii="Times New Roman" w:hAnsi="Times New Roman"/>
          <w:b/>
          <w:noProof/>
          <w:color w:val="632423"/>
          <w:sz w:val="120"/>
          <w:szCs w:val="120"/>
        </w:rPr>
        <w:t xml:space="preserve">Величие </w:t>
      </w:r>
    </w:p>
    <w:p w:rsidR="00DA79DC" w:rsidRDefault="00DA79DC" w:rsidP="002C437E">
      <w:pPr>
        <w:rPr>
          <w:rFonts w:ascii="Times New Roman" w:hAnsi="Times New Roman"/>
          <w:b/>
          <w:noProof/>
          <w:color w:val="632423"/>
          <w:sz w:val="120"/>
          <w:szCs w:val="120"/>
        </w:rPr>
      </w:pPr>
      <w:r>
        <w:rPr>
          <w:rFonts w:ascii="Times New Roman" w:hAnsi="Times New Roman"/>
          <w:b/>
          <w:noProof/>
          <w:color w:val="632423"/>
          <w:sz w:val="120"/>
          <w:szCs w:val="120"/>
        </w:rPr>
        <w:t xml:space="preserve">   </w:t>
      </w:r>
      <w:r w:rsidRPr="00B047F5">
        <w:rPr>
          <w:rFonts w:ascii="Times New Roman" w:hAnsi="Times New Roman"/>
          <w:b/>
          <w:noProof/>
          <w:color w:val="632423"/>
          <w:sz w:val="120"/>
          <w:szCs w:val="120"/>
        </w:rPr>
        <w:t xml:space="preserve"> С Л О В А</w:t>
      </w:r>
    </w:p>
    <w:p w:rsidR="00DA79DC" w:rsidRPr="00B047F5" w:rsidRDefault="00DA79DC" w:rsidP="00B047F5">
      <w:pPr>
        <w:pStyle w:val="NoSpacing"/>
        <w:jc w:val="center"/>
        <w:rPr>
          <w:b/>
          <w:noProof/>
          <w:color w:val="632423"/>
          <w:sz w:val="36"/>
          <w:szCs w:val="36"/>
        </w:rPr>
      </w:pPr>
      <w:r w:rsidRPr="00B047F5">
        <w:rPr>
          <w:b/>
          <w:noProof/>
          <w:color w:val="632423"/>
          <w:sz w:val="36"/>
          <w:szCs w:val="36"/>
        </w:rPr>
        <w:t>Сценарий вечера, посвященного</w:t>
      </w:r>
    </w:p>
    <w:p w:rsidR="00DA79DC" w:rsidRPr="00B047F5" w:rsidRDefault="00DA79DC" w:rsidP="00B047F5">
      <w:pPr>
        <w:pStyle w:val="NoSpacing"/>
        <w:jc w:val="center"/>
        <w:rPr>
          <w:b/>
          <w:noProof/>
          <w:color w:val="632423"/>
          <w:sz w:val="36"/>
          <w:szCs w:val="36"/>
        </w:rPr>
      </w:pPr>
      <w:r w:rsidRPr="00B047F5">
        <w:rPr>
          <w:b/>
          <w:noProof/>
          <w:color w:val="632423"/>
          <w:sz w:val="36"/>
          <w:szCs w:val="36"/>
        </w:rPr>
        <w:t>Дню славянской письменности и культуры</w:t>
      </w:r>
    </w:p>
    <w:p w:rsidR="00DA79DC" w:rsidRPr="00B047F5" w:rsidRDefault="00DA79DC" w:rsidP="00B047F5">
      <w:pPr>
        <w:pStyle w:val="NoSpacing"/>
        <w:jc w:val="center"/>
        <w:rPr>
          <w:rFonts w:ascii="Times New Roman" w:hAnsi="Times New Roman"/>
          <w:b/>
          <w:color w:val="632423"/>
          <w:sz w:val="36"/>
          <w:szCs w:val="36"/>
        </w:rPr>
      </w:pPr>
    </w:p>
    <w:p w:rsidR="00DA79DC" w:rsidRPr="00B047F5" w:rsidRDefault="00DA79DC" w:rsidP="00B047F5">
      <w:pPr>
        <w:jc w:val="center"/>
        <w:rPr>
          <w:rFonts w:ascii="Times New Roman" w:hAnsi="Times New Roman"/>
          <w:b/>
          <w:color w:val="632423"/>
          <w:sz w:val="36"/>
          <w:szCs w:val="36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8" type="#_x0000_t202" style="position:absolute;margin-left:-73.05pt;margin-top:-173.5pt;width:96.75pt;height:141.55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" filled="f" stroked="f">
            <v:fill o:detectmouseclick="t"/>
            <v:textbox style="mso-fit-shape-to-text:t">
              <w:txbxContent>
                <w:p w:rsidR="00DA79DC" w:rsidRDefault="00DA79DC"/>
              </w:txbxContent>
            </v:textbox>
          </v:shape>
        </w:pict>
      </w: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Pr="002C437E" w:rsidRDefault="00DA79DC" w:rsidP="002C437E">
      <w:pPr>
        <w:jc w:val="center"/>
        <w:rPr>
          <w:rFonts w:ascii="Times New Roman" w:hAnsi="Times New Roman"/>
          <w:b/>
          <w:color w:val="632423"/>
          <w:sz w:val="32"/>
          <w:szCs w:val="32"/>
        </w:rPr>
      </w:pPr>
      <w:r w:rsidRPr="002C437E">
        <w:rPr>
          <w:rFonts w:ascii="Times New Roman" w:hAnsi="Times New Roman"/>
          <w:b/>
          <w:color w:val="632423"/>
          <w:sz w:val="32"/>
          <w:szCs w:val="32"/>
        </w:rPr>
        <w:t>Данков,</w:t>
      </w:r>
    </w:p>
    <w:p w:rsidR="00DA79DC" w:rsidRPr="002C437E" w:rsidRDefault="00DA79DC" w:rsidP="002C437E">
      <w:pPr>
        <w:jc w:val="center"/>
        <w:rPr>
          <w:rFonts w:ascii="Times New Roman" w:hAnsi="Times New Roman"/>
          <w:b/>
          <w:color w:val="632423"/>
          <w:sz w:val="32"/>
          <w:szCs w:val="32"/>
        </w:rPr>
      </w:pPr>
      <w:r w:rsidRPr="002C437E">
        <w:rPr>
          <w:rFonts w:ascii="Times New Roman" w:hAnsi="Times New Roman"/>
          <w:b/>
          <w:color w:val="632423"/>
          <w:sz w:val="32"/>
          <w:szCs w:val="32"/>
        </w:rPr>
        <w:t>2013</w:t>
      </w:r>
    </w:p>
    <w:p w:rsidR="00DA79DC" w:rsidRPr="00DC57F4" w:rsidRDefault="00DA79DC" w:rsidP="00DC57F4">
      <w:pPr>
        <w:rPr>
          <w:rFonts w:ascii="Times New Roman" w:hAnsi="Times New Roman"/>
        </w:rPr>
      </w:pPr>
    </w:p>
    <w:p w:rsidR="00DA79DC" w:rsidRDefault="00DA79DC" w:rsidP="009673DE">
      <w:pPr>
        <w:rPr>
          <w:rFonts w:ascii="Times New Roman" w:hAnsi="Times New Roman"/>
          <w:b/>
          <w:color w:val="632423"/>
          <w:sz w:val="40"/>
          <w:szCs w:val="40"/>
        </w:rPr>
      </w:pPr>
      <w:r w:rsidRPr="009673D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</w:t>
      </w:r>
      <w:r w:rsidRPr="002C437E">
        <w:rPr>
          <w:rFonts w:ascii="Times New Roman" w:hAnsi="Times New Roman"/>
          <w:b/>
          <w:color w:val="632423"/>
          <w:sz w:val="40"/>
          <w:szCs w:val="40"/>
        </w:rPr>
        <w:t xml:space="preserve">«Величие слова»  </w:t>
      </w:r>
    </w:p>
    <w:p w:rsidR="00DA79DC" w:rsidRPr="002C437E" w:rsidRDefault="00DA79DC" w:rsidP="009673DE">
      <w:pPr>
        <w:rPr>
          <w:rFonts w:ascii="Times New Roman" w:hAnsi="Times New Roman"/>
          <w:b/>
          <w:sz w:val="40"/>
          <w:szCs w:val="40"/>
        </w:rPr>
      </w:pPr>
      <w:r w:rsidRPr="002C437E">
        <w:rPr>
          <w:rFonts w:ascii="Times New Roman" w:hAnsi="Times New Roman"/>
          <w:b/>
          <w:color w:val="632423"/>
          <w:sz w:val="40"/>
          <w:szCs w:val="40"/>
        </w:rPr>
        <w:t xml:space="preserve">                    </w:t>
      </w:r>
    </w:p>
    <w:p w:rsidR="00DA79DC" w:rsidRPr="002C437E" w:rsidRDefault="00DA79DC" w:rsidP="002C43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C437E">
        <w:rPr>
          <w:rFonts w:ascii="Times New Roman" w:hAnsi="Times New Roman"/>
          <w:b/>
          <w:i/>
        </w:rPr>
        <w:t xml:space="preserve">                                          </w:t>
      </w:r>
      <w:r w:rsidRPr="002C437E">
        <w:rPr>
          <w:rFonts w:ascii="Times New Roman" w:hAnsi="Times New Roman"/>
          <w:b/>
          <w:i/>
          <w:sz w:val="28"/>
          <w:szCs w:val="28"/>
        </w:rPr>
        <w:t xml:space="preserve">Сценарий вечера, посвященного </w:t>
      </w:r>
    </w:p>
    <w:p w:rsidR="00DA79DC" w:rsidRPr="002C437E" w:rsidRDefault="00DA79DC" w:rsidP="002C43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C437E">
        <w:rPr>
          <w:rFonts w:ascii="Times New Roman" w:hAnsi="Times New Roman"/>
          <w:b/>
          <w:i/>
          <w:sz w:val="28"/>
          <w:szCs w:val="28"/>
        </w:rPr>
        <w:t xml:space="preserve">                         Дню славянской письменности и культуры</w:t>
      </w:r>
    </w:p>
    <w:p w:rsidR="00DA79DC" w:rsidRPr="002C437E" w:rsidRDefault="00DA79DC" w:rsidP="002C437E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2C437E">
        <w:rPr>
          <w:rFonts w:ascii="Times New Roman" w:hAnsi="Times New Roman"/>
          <w:i/>
          <w:sz w:val="28"/>
          <w:szCs w:val="28"/>
        </w:rPr>
        <w:t xml:space="preserve">                               ( Звучит колокольный звон,</w:t>
      </w:r>
    </w:p>
    <w:p w:rsidR="00DA79DC" w:rsidRPr="002C437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2C437E">
        <w:rPr>
          <w:rFonts w:ascii="Times New Roman" w:hAnsi="Times New Roman"/>
          <w:i/>
          <w:sz w:val="28"/>
          <w:szCs w:val="28"/>
        </w:rPr>
        <w:t xml:space="preserve">                                 Слайд с изображением календаря)</w:t>
      </w:r>
    </w:p>
    <w:p w:rsidR="00DA79DC" w:rsidRPr="002C437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</w:p>
    <w:p w:rsidR="00DA79DC" w:rsidRPr="002C437E" w:rsidRDefault="00DA79DC" w:rsidP="002C4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b/>
          <w:i/>
          <w:sz w:val="28"/>
          <w:szCs w:val="28"/>
        </w:rPr>
        <w:t>Чтец1.</w:t>
      </w:r>
      <w:r w:rsidRPr="002C437E">
        <w:rPr>
          <w:rFonts w:ascii="Times New Roman" w:hAnsi="Times New Roman"/>
          <w:sz w:val="28"/>
          <w:szCs w:val="28"/>
        </w:rPr>
        <w:t xml:space="preserve"> По  широкой  Руси – нашей матушке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C437E">
        <w:rPr>
          <w:rFonts w:ascii="Times New Roman" w:hAnsi="Times New Roman"/>
          <w:sz w:val="28"/>
          <w:szCs w:val="28"/>
        </w:rPr>
        <w:t>Колокольный звон разливается.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C437E">
        <w:rPr>
          <w:rFonts w:ascii="Times New Roman" w:hAnsi="Times New Roman"/>
          <w:sz w:val="28"/>
          <w:szCs w:val="28"/>
        </w:rPr>
        <w:t>Ныне братья святые  Кирилл и Мефодий</w:t>
      </w:r>
    </w:p>
    <w:p w:rsidR="00DA79DC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C437E">
        <w:rPr>
          <w:rFonts w:ascii="Times New Roman" w:hAnsi="Times New Roman"/>
          <w:sz w:val="28"/>
          <w:szCs w:val="28"/>
        </w:rPr>
        <w:t>За труды свои прославляются.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</w:r>
      <w:r w:rsidRPr="002C437E">
        <w:rPr>
          <w:rFonts w:ascii="Times New Roman" w:hAnsi="Times New Roman"/>
          <w:b/>
          <w:i/>
          <w:sz w:val="28"/>
          <w:szCs w:val="28"/>
        </w:rPr>
        <w:t>Ведущий 1</w:t>
      </w:r>
      <w:r w:rsidRPr="002C437E">
        <w:rPr>
          <w:rFonts w:ascii="Times New Roman" w:hAnsi="Times New Roman"/>
          <w:sz w:val="28"/>
          <w:szCs w:val="28"/>
        </w:rPr>
        <w:t>.Гой, вы славные  наши гостюшки,  разлюбезные  милые детушки! Расскажем мы вам о святой Руси, о далёких временах, вам неведомых.  Жили-были тогда добры молодцы, раскрасавицы – красны девицы. А  у них были добрые матушки, бородатые мудрые батюшки. Умели они пахать да косить,  дома-терема рубить, умели и холсты ткать, узорами их вышивать. А вот грамоты наши предки не ведали, не умели книги читать и письма писать. И явились на Русь два просветителя, братья мудрые, Кирилл и Мефодий. Жили они на границе государства Византийского и славянской земли, городе Солуни.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b/>
          <w:i/>
          <w:sz w:val="28"/>
          <w:szCs w:val="28"/>
        </w:rPr>
        <w:t>Ведущий 2.</w:t>
      </w:r>
      <w:r w:rsidRPr="002C437E">
        <w:rPr>
          <w:rFonts w:ascii="Times New Roman" w:hAnsi="Times New Roman"/>
          <w:sz w:val="28"/>
          <w:szCs w:val="28"/>
        </w:rPr>
        <w:tab/>
        <w:t xml:space="preserve">Было это  более тысячи лет  назад. И теперь, ежегодно, 24 мая во всех  славянских странах торжественно  прославляют создателей письменности Кирилла и Мефодия – учителей  словенских.   </w:t>
      </w:r>
    </w:p>
    <w:p w:rsidR="00DA79DC" w:rsidRPr="0055074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074E">
        <w:rPr>
          <w:rFonts w:ascii="Times New Roman" w:hAnsi="Times New Roman"/>
          <w:i/>
          <w:sz w:val="28"/>
          <w:szCs w:val="28"/>
        </w:rPr>
        <w:t>(Слайд. Изображение Кирилла и Мефодия)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  городе  Данкове этот праздник мы отмечаем в пятый раз.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b/>
          <w:i/>
          <w:sz w:val="28"/>
          <w:szCs w:val="28"/>
        </w:rPr>
        <w:t>Ведущий 1.</w:t>
      </w:r>
      <w:r w:rsidRPr="002C437E">
        <w:rPr>
          <w:rFonts w:ascii="Times New Roman" w:hAnsi="Times New Roman"/>
          <w:sz w:val="28"/>
          <w:szCs w:val="28"/>
        </w:rPr>
        <w:t xml:space="preserve">В   наше время невозможно  представить  себе жизнь  без  книг, журналов, газет, потока  информации. Появление письменности стало  одним  из  самых  важных  открытий.  По значимости этот  шаг  можно сравнить   с  добыванием огня.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b/>
          <w:i/>
          <w:sz w:val="28"/>
          <w:szCs w:val="28"/>
        </w:rPr>
        <w:t xml:space="preserve">       Ведущий 2.</w:t>
      </w:r>
      <w:r w:rsidRPr="002C437E">
        <w:rPr>
          <w:rFonts w:ascii="Times New Roman" w:hAnsi="Times New Roman"/>
          <w:sz w:val="28"/>
          <w:szCs w:val="28"/>
        </w:rPr>
        <w:t xml:space="preserve"> Итак,  мы начинаем наш праздник. Слово для поздравления  предоставляется ….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священнослужителю…...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</w:r>
      <w:r w:rsidRPr="002C437E">
        <w:rPr>
          <w:rFonts w:ascii="Times New Roman" w:hAnsi="Times New Roman"/>
          <w:b/>
          <w:i/>
          <w:sz w:val="28"/>
          <w:szCs w:val="28"/>
        </w:rPr>
        <w:t>Ведущий 1.</w:t>
      </w:r>
      <w:r w:rsidRPr="002C437E">
        <w:rPr>
          <w:rFonts w:ascii="Times New Roman" w:hAnsi="Times New Roman"/>
          <w:sz w:val="28"/>
          <w:szCs w:val="28"/>
        </w:rPr>
        <w:t>Все народы, что  пишут кириллицей,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Что зовутся издревле славянскими,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Славят подвиг первоучителей.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Христианских своих просветителей.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</w:r>
      <w:r w:rsidRPr="002C437E">
        <w:rPr>
          <w:rFonts w:ascii="Times New Roman" w:hAnsi="Times New Roman"/>
          <w:i/>
          <w:sz w:val="28"/>
          <w:szCs w:val="28"/>
        </w:rPr>
        <w:t xml:space="preserve"> ( на фоне слайдов)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</w:r>
      <w:r w:rsidRPr="002C437E">
        <w:rPr>
          <w:rFonts w:ascii="Times New Roman" w:hAnsi="Times New Roman"/>
          <w:b/>
          <w:i/>
          <w:sz w:val="28"/>
          <w:szCs w:val="28"/>
        </w:rPr>
        <w:t>Ведущий 2</w:t>
      </w:r>
      <w:r w:rsidRPr="002C437E">
        <w:rPr>
          <w:rFonts w:ascii="Times New Roman" w:hAnsi="Times New Roman"/>
          <w:sz w:val="28"/>
          <w:szCs w:val="28"/>
        </w:rPr>
        <w:t xml:space="preserve">.Русоволосые и сероглазые,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Лицом все светлые и сердцем славные,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Древляне, русичи, поляне,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Скажите, кто вы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(вместе) 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37E">
        <w:rPr>
          <w:rFonts w:ascii="Times New Roman" w:hAnsi="Times New Roman"/>
          <w:sz w:val="28"/>
          <w:szCs w:val="28"/>
        </w:rPr>
        <w:t xml:space="preserve">- славяне!    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 xml:space="preserve">Своей статью все пригожие,  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Все разные и все похожие,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Зовётесь ныне – россияне,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Вопрос мой: Кто вы?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(вместе)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37E">
        <w:rPr>
          <w:rFonts w:ascii="Times New Roman" w:hAnsi="Times New Roman"/>
          <w:sz w:val="28"/>
          <w:szCs w:val="28"/>
        </w:rPr>
        <w:t>Мы – славяне.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 xml:space="preserve"> </w:t>
      </w:r>
      <w:r w:rsidRPr="002C437E">
        <w:rPr>
          <w:rFonts w:ascii="Times New Roman" w:hAnsi="Times New Roman"/>
          <w:b/>
          <w:i/>
          <w:sz w:val="28"/>
          <w:szCs w:val="28"/>
        </w:rPr>
        <w:t>Ведущий 1</w:t>
      </w:r>
      <w:r w:rsidRPr="002C437E">
        <w:rPr>
          <w:rFonts w:ascii="Times New Roman" w:hAnsi="Times New Roman"/>
          <w:sz w:val="28"/>
          <w:szCs w:val="28"/>
        </w:rPr>
        <w:t>.Год  восемьсот шестьдесят третий –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Ты  эту дату  должен  знать.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Послал  их  царь  в тот  самый  год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Славянский  просвещать  народ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 про  учение Христово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Сказать  им  просто  и  толково.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Им предстояло  трудный  путь пройти,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Они    должны  были перевести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Все книги с  греческого  на  славянский.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Пришлось  им  азбуку  изобрести.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Ведущий 2</w:t>
      </w:r>
      <w:r w:rsidRPr="002C437E">
        <w:rPr>
          <w:rFonts w:ascii="Times New Roman" w:hAnsi="Times New Roman"/>
          <w:sz w:val="28"/>
          <w:szCs w:val="28"/>
        </w:rPr>
        <w:t xml:space="preserve">.В течение трёх лет Кирилл и Мефодий трудились в Моравии. Первоучители  не только перевели  с древнегреческого языка на славянский главные христианские книги, но  и воспитали целую плеяду учеников, от которых разрослось дерево великой славянской культуры.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Ведущий 1</w:t>
      </w:r>
      <w:r w:rsidRPr="002C437E">
        <w:rPr>
          <w:rFonts w:ascii="Times New Roman" w:hAnsi="Times New Roman"/>
          <w:sz w:val="28"/>
          <w:szCs w:val="28"/>
        </w:rPr>
        <w:t>.Так вот они - наши истоки,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Плывут, в полумраке светясь,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Торжественно-строгие строки,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Литая славянская вязь.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Так вот где, так вот где впервые.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Обрел у подножия гор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Под огненным знаком Софии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Алмазную твердость глагол.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Русь над водой многопенной,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Открытая вольным ветрам,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"Я есмь!" - заявила Вселенной,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"Я есмь!" - заявила векам.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Ведущий 2.</w:t>
      </w:r>
      <w:r w:rsidRPr="002C437E">
        <w:rPr>
          <w:rFonts w:ascii="Times New Roman" w:hAnsi="Times New Roman"/>
          <w:sz w:val="28"/>
          <w:szCs w:val="28"/>
        </w:rPr>
        <w:t>Азбука, употребляемая в современном церковно-славянском языке, называется кириллицей в память святого Кирилла.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А св</w:t>
      </w:r>
      <w:r>
        <w:rPr>
          <w:rFonts w:ascii="Times New Roman" w:hAnsi="Times New Roman"/>
          <w:sz w:val="28"/>
          <w:szCs w:val="28"/>
        </w:rPr>
        <w:t>ятых братьев Кирилла и Мефодия ц</w:t>
      </w:r>
      <w:r w:rsidRPr="002C437E">
        <w:rPr>
          <w:rFonts w:ascii="Times New Roman" w:hAnsi="Times New Roman"/>
          <w:sz w:val="28"/>
          <w:szCs w:val="28"/>
        </w:rPr>
        <w:t>ерковь прославляет как просветителей славян, как  равных апостолам – ученикам Христа, так как  они несли свет учения Христова.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26186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            </w:t>
      </w:r>
      <w:r w:rsidRPr="00226186">
        <w:rPr>
          <w:rFonts w:ascii="Times New Roman" w:hAnsi="Times New Roman"/>
          <w:i/>
          <w:sz w:val="28"/>
          <w:szCs w:val="28"/>
        </w:rPr>
        <w:t>( Церковный хор)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26186" w:rsidRDefault="00DA79DC" w:rsidP="00226186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Чтец 2.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Мы благодарны просвещенью.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  <w:r w:rsidRPr="002C437E">
        <w:rPr>
          <w:rFonts w:ascii="Times New Roman" w:hAnsi="Times New Roman"/>
          <w:sz w:val="28"/>
          <w:szCs w:val="28"/>
        </w:rPr>
        <w:tab/>
        <w:t>Наука – Солнце, душу грей!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  <w:r w:rsidRPr="002C437E">
        <w:rPr>
          <w:rFonts w:ascii="Times New Roman" w:hAnsi="Times New Roman"/>
          <w:sz w:val="28"/>
          <w:szCs w:val="28"/>
        </w:rPr>
        <w:tab/>
        <w:t>Рукой отцов благословенный,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  <w:r w:rsidRPr="002C437E">
        <w:rPr>
          <w:rFonts w:ascii="Times New Roman" w:hAnsi="Times New Roman"/>
          <w:sz w:val="28"/>
          <w:szCs w:val="28"/>
        </w:rPr>
        <w:tab/>
        <w:t>Иди в историю смелей!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2C437E">
        <w:rPr>
          <w:rFonts w:ascii="Times New Roman" w:hAnsi="Times New Roman"/>
          <w:sz w:val="28"/>
          <w:szCs w:val="28"/>
        </w:rPr>
        <w:t>Судьба нас к жизни возродила,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  <w:r w:rsidRPr="002C437E">
        <w:rPr>
          <w:rFonts w:ascii="Times New Roman" w:hAnsi="Times New Roman"/>
          <w:sz w:val="28"/>
          <w:szCs w:val="28"/>
        </w:rPr>
        <w:tab/>
        <w:t>Творцы Мефодий и Кирилл,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  <w:r w:rsidRPr="002C437E">
        <w:rPr>
          <w:rFonts w:ascii="Times New Roman" w:hAnsi="Times New Roman"/>
          <w:sz w:val="28"/>
          <w:szCs w:val="28"/>
        </w:rPr>
        <w:tab/>
        <w:t>Имен их время не забыло,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  <w:r w:rsidRPr="002C437E">
        <w:rPr>
          <w:rFonts w:ascii="Times New Roman" w:hAnsi="Times New Roman"/>
          <w:sz w:val="28"/>
          <w:szCs w:val="28"/>
        </w:rPr>
        <w:tab/>
        <w:t>Народ славянский не забыл.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Ведущий 1.</w:t>
      </w:r>
      <w:r w:rsidRPr="002C437E">
        <w:rPr>
          <w:rFonts w:ascii="Times New Roman" w:hAnsi="Times New Roman"/>
          <w:sz w:val="28"/>
          <w:szCs w:val="28"/>
        </w:rPr>
        <w:t xml:space="preserve">У славянской азбуки есть своя тайна. Сохранилось бесценное  послание от Кирилла и Мефодия. В переводе оно звучит так: </w:t>
      </w:r>
    </w:p>
    <w:p w:rsidR="00DA79DC" w:rsidRPr="00226186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26186">
        <w:rPr>
          <w:rFonts w:ascii="Times New Roman" w:hAnsi="Times New Roman"/>
          <w:i/>
          <w:sz w:val="28"/>
          <w:szCs w:val="28"/>
        </w:rPr>
        <w:t>( на фоне слайда)</w:t>
      </w:r>
    </w:p>
    <w:p w:rsidR="00DA79DC" w:rsidRPr="00226186" w:rsidRDefault="00DA79DC" w:rsidP="00226186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«Я познал буквы: письмо – это достояние. Трудитесь усердно, земляне, как подобает разумным людям – постигайте мироздание! Несите слово убежденно: знание – дар Божий! Дерзайте, внимайте, чтобы сущего свет постичь».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Default="00DA79DC" w:rsidP="0022618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26186">
        <w:rPr>
          <w:rFonts w:ascii="Times New Roman" w:hAnsi="Times New Roman"/>
          <w:i/>
          <w:sz w:val="28"/>
          <w:szCs w:val="28"/>
        </w:rPr>
        <w:t>(Выступление девочки и   мальчика)</w:t>
      </w:r>
    </w:p>
    <w:p w:rsidR="00DA79DC" w:rsidRPr="00226186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Буква к букве - будет слово,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Слово к слову - речь готова.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напевна, и стройна,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Музыкой звучит она.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Так восславим буквы эти!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Пусть они приходят к детям,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пусть будет знаменит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Наш славянский алфавит!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</w:t>
      </w:r>
    </w:p>
    <w:p w:rsidR="00DA79DC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Слайды </w:t>
      </w:r>
      <w:r w:rsidRPr="00226186">
        <w:rPr>
          <w:rFonts w:ascii="Times New Roman" w:hAnsi="Times New Roman"/>
          <w:i/>
          <w:sz w:val="28"/>
          <w:szCs w:val="28"/>
        </w:rPr>
        <w:t>«Старинные книги и современные выставки»)</w:t>
      </w:r>
    </w:p>
    <w:p w:rsidR="00DA79DC" w:rsidRPr="00226186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 xml:space="preserve">           Ведущий 2</w:t>
      </w:r>
      <w:r w:rsidRPr="002C437E">
        <w:rPr>
          <w:rFonts w:ascii="Times New Roman" w:hAnsi="Times New Roman"/>
          <w:sz w:val="28"/>
          <w:szCs w:val="28"/>
        </w:rPr>
        <w:t xml:space="preserve">. Все,  созданное  умом  человека,  способна  удержать  и  передать  книга.  Книга -   гениальное  достижение  человечества. 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26186" w:rsidRDefault="00DA79DC" w:rsidP="002C43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226186">
        <w:rPr>
          <w:rFonts w:ascii="Times New Roman" w:hAnsi="Times New Roman"/>
          <w:b/>
          <w:i/>
          <w:sz w:val="28"/>
          <w:szCs w:val="28"/>
        </w:rPr>
        <w:t xml:space="preserve"> Презентация сборника:</w:t>
      </w:r>
    </w:p>
    <w:p w:rsidR="00DA79DC" w:rsidRPr="00226186" w:rsidRDefault="00DA79DC" w:rsidP="002C437E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Богата земля Данковская мастерами поэтического слова. Совсем недавно увидел свет новый сборник Виктора Емельяновича Коновалова «Признание». А представят его вам наша данковская поэтесса Тамара Николаевна Портнихина  и автор.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26186" w:rsidRDefault="00DA79DC" w:rsidP="002C43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</w:r>
      <w:r w:rsidRPr="00226186">
        <w:rPr>
          <w:rFonts w:ascii="Times New Roman" w:hAnsi="Times New Roman"/>
          <w:b/>
          <w:i/>
          <w:sz w:val="28"/>
          <w:szCs w:val="28"/>
        </w:rPr>
        <w:t xml:space="preserve">                 Юмористическая сценка</w:t>
      </w:r>
    </w:p>
    <w:p w:rsidR="00DA79DC" w:rsidRPr="00226186" w:rsidRDefault="00DA79DC" w:rsidP="0022618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26186">
        <w:rPr>
          <w:rFonts w:ascii="Times New Roman" w:hAnsi="Times New Roman"/>
          <w:i/>
          <w:sz w:val="28"/>
          <w:szCs w:val="28"/>
        </w:rPr>
        <w:t>На сцене появляются два старца (Кирилл и Мефодий). Их изображают ученики, накинувшие на голову и плечи большие темные плащи до пят с капюшонами, надев бороды от костюмов Деда Мороза.</w:t>
      </w:r>
    </w:p>
    <w:p w:rsidR="00DA79DC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226186">
        <w:rPr>
          <w:rFonts w:ascii="Times New Roman" w:hAnsi="Times New Roman"/>
          <w:i/>
          <w:sz w:val="28"/>
          <w:szCs w:val="28"/>
        </w:rPr>
        <w:t>"Старцы" с удивлением осматривают зал, в котором проводится праздник, плакаты с буквами кириллицы и говорят:</w:t>
      </w:r>
    </w:p>
    <w:p w:rsidR="00DA79DC" w:rsidRPr="00226186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</w:p>
    <w:p w:rsidR="00DA79DC" w:rsidRPr="0055074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55074E">
        <w:rPr>
          <w:rFonts w:ascii="Times New Roman" w:hAnsi="Times New Roman"/>
          <w:i/>
          <w:sz w:val="28"/>
          <w:szCs w:val="28"/>
        </w:rPr>
        <w:t>Кирилл: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Посмотри сюда, Мефодий -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Это ж наши с тобой буквы,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Говорил тебе - в народе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Наши буквы помнить будут!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Знать, трудились не напрасно,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Видишь - торжество какое,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Посмотри-ка, жизнь - прекрасна!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Видно, празднество большое.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55074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55074E">
        <w:rPr>
          <w:rFonts w:ascii="Times New Roman" w:hAnsi="Times New Roman"/>
          <w:i/>
          <w:sz w:val="28"/>
          <w:szCs w:val="28"/>
        </w:rPr>
        <w:t>Мефодий: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Слышал, гимн пропели и тебе</w:t>
      </w:r>
      <w:r>
        <w:rPr>
          <w:rFonts w:ascii="Times New Roman" w:hAnsi="Times New Roman"/>
          <w:sz w:val="28"/>
          <w:szCs w:val="28"/>
        </w:rPr>
        <w:t>,</w:t>
      </w:r>
      <w:r w:rsidRPr="002C437E">
        <w:rPr>
          <w:rFonts w:ascii="Times New Roman" w:hAnsi="Times New Roman"/>
          <w:sz w:val="28"/>
          <w:szCs w:val="28"/>
        </w:rPr>
        <w:t xml:space="preserve"> и мне,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Значит, мы прославили Россию на Земле.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Такой язык красивый создали не зря,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Ты видишь - все славяне нас благодарят.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Однако, кто это кричит,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А речь мне не понятна?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Default="00DA79DC" w:rsidP="0022618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26186">
        <w:rPr>
          <w:rFonts w:ascii="Times New Roman" w:hAnsi="Times New Roman"/>
          <w:i/>
          <w:sz w:val="28"/>
          <w:szCs w:val="28"/>
        </w:rPr>
        <w:t>"Старцы" отходят в сторонку. На сцене появляются мальчик и девочка (в очках), ведущие между собой диалог (громко):</w:t>
      </w:r>
    </w:p>
    <w:p w:rsidR="00DA79DC" w:rsidRPr="00226186" w:rsidRDefault="00DA79DC" w:rsidP="0022618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A79DC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074E">
        <w:rPr>
          <w:rFonts w:ascii="Times New Roman" w:hAnsi="Times New Roman"/>
          <w:i/>
          <w:sz w:val="28"/>
          <w:szCs w:val="28"/>
        </w:rPr>
        <w:t>Мальчик:</w:t>
      </w:r>
      <w:r w:rsidRPr="002C437E">
        <w:rPr>
          <w:rFonts w:ascii="Times New Roman" w:hAnsi="Times New Roman"/>
          <w:sz w:val="28"/>
          <w:szCs w:val="28"/>
        </w:rPr>
        <w:t xml:space="preserve"> "Эй, очкарик, прикинь - училка по физ-ре вконец оборзела, мне пару вкатила за то, что я с полурока сорвался. Мне теперь предки на  карман бабки не дадут!"</w:t>
      </w: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074E">
        <w:rPr>
          <w:rFonts w:ascii="Times New Roman" w:hAnsi="Times New Roman"/>
          <w:i/>
          <w:sz w:val="28"/>
          <w:szCs w:val="28"/>
        </w:rPr>
        <w:t>Девочка:</w:t>
      </w:r>
      <w:r w:rsidRPr="002C437E">
        <w:rPr>
          <w:rFonts w:ascii="Times New Roman" w:hAnsi="Times New Roman"/>
          <w:sz w:val="28"/>
          <w:szCs w:val="28"/>
        </w:rPr>
        <w:t xml:space="preserve"> "А мой фазер запретил мне купить прикид от Дольче и Габанна, видать - с дуба рухнул. </w:t>
      </w:r>
      <w:bookmarkStart w:id="0" w:name="_GoBack"/>
      <w:bookmarkEnd w:id="0"/>
      <w:r w:rsidRPr="002C437E">
        <w:rPr>
          <w:rFonts w:ascii="Times New Roman" w:hAnsi="Times New Roman"/>
          <w:sz w:val="28"/>
          <w:szCs w:val="28"/>
        </w:rPr>
        <w:t>В чем мне теперь на тусовку подрулить?"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26186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226186">
        <w:rPr>
          <w:rFonts w:ascii="Times New Roman" w:hAnsi="Times New Roman"/>
          <w:i/>
          <w:sz w:val="28"/>
          <w:szCs w:val="28"/>
        </w:rPr>
        <w:t>Мальчик и девочка, оживленно жестикулируя, удаляются.</w:t>
      </w:r>
    </w:p>
    <w:p w:rsidR="00DA79DC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226186">
        <w:rPr>
          <w:rFonts w:ascii="Times New Roman" w:hAnsi="Times New Roman"/>
          <w:i/>
          <w:sz w:val="28"/>
          <w:szCs w:val="28"/>
        </w:rPr>
        <w:t>Снова на сцену выходят "старцы":</w:t>
      </w:r>
    </w:p>
    <w:p w:rsidR="00DA79DC" w:rsidRPr="00226186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</w:p>
    <w:p w:rsidR="00DA79DC" w:rsidRPr="0055074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55074E">
        <w:rPr>
          <w:rFonts w:ascii="Times New Roman" w:hAnsi="Times New Roman"/>
          <w:i/>
          <w:sz w:val="28"/>
          <w:szCs w:val="28"/>
        </w:rPr>
        <w:t>Кирилл: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Видать заморские слова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Проникли в речь на Русь</w:t>
      </w:r>
    </w:p>
    <w:p w:rsidR="00DA79DC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трудно будет их изжить, боюсь…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55074E" w:rsidRDefault="00DA79DC" w:rsidP="002C437E">
      <w:pPr>
        <w:jc w:val="both"/>
        <w:rPr>
          <w:rFonts w:ascii="Times New Roman" w:hAnsi="Times New Roman"/>
          <w:i/>
          <w:sz w:val="28"/>
          <w:szCs w:val="28"/>
        </w:rPr>
      </w:pPr>
      <w:r w:rsidRPr="0055074E">
        <w:rPr>
          <w:rFonts w:ascii="Times New Roman" w:hAnsi="Times New Roman"/>
          <w:i/>
          <w:sz w:val="28"/>
          <w:szCs w:val="28"/>
        </w:rPr>
        <w:t>Мефодий: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Да нет, ведь это отроки младые,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Не выучили все они слова красивые, простые,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А как прочтут Толстого, Пушкина все книжки,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То враз их головы наполнятся умишком,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Поймут они, что никогда нельзя предать</w:t>
      </w:r>
    </w:p>
    <w:p w:rsidR="00DA79DC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Язык родной, как Родину и Мать!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Default="00DA79DC" w:rsidP="00226186">
      <w:pPr>
        <w:jc w:val="both"/>
        <w:rPr>
          <w:rFonts w:ascii="Times New Roman" w:hAnsi="Times New Roman"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.Чтоб уберечься от лихой беды,</w:t>
      </w:r>
    </w:p>
    <w:p w:rsidR="00DA79DC" w:rsidRPr="002C437E" w:rsidRDefault="00DA79DC" w:rsidP="00226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</w:t>
      </w:r>
      <w:r w:rsidRPr="002C437E">
        <w:rPr>
          <w:rFonts w:ascii="Times New Roman" w:hAnsi="Times New Roman"/>
          <w:sz w:val="28"/>
          <w:szCs w:val="28"/>
        </w:rPr>
        <w:t>тоб сделать жизнь светлей и интересней,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</w:t>
      </w:r>
      <w:r w:rsidRPr="002C437E">
        <w:rPr>
          <w:rFonts w:ascii="Times New Roman" w:hAnsi="Times New Roman"/>
          <w:sz w:val="28"/>
          <w:szCs w:val="28"/>
        </w:rPr>
        <w:t>спей глоток живительной воды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</w:t>
      </w:r>
      <w:r w:rsidRPr="002C437E">
        <w:rPr>
          <w:rFonts w:ascii="Times New Roman" w:hAnsi="Times New Roman"/>
          <w:sz w:val="28"/>
          <w:szCs w:val="28"/>
        </w:rPr>
        <w:t>з родника российской чистой песни.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На сцену приглашается народный ансамбль «Вольный Дон» (руководитель Елена Дымова)</w:t>
      </w: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Слова Александра Бабина, Музыка Олега Евдокимова  «Данковский край».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Слова Александра Бабина, музыка Владимира Ильвохина «Пой, гармошка»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Русская народная песня «Возле речки, возле моста»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Солист Владимир Романов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6186">
        <w:rPr>
          <w:rFonts w:ascii="Times New Roman" w:hAnsi="Times New Roman"/>
          <w:b/>
          <w:i/>
          <w:sz w:val="28"/>
          <w:szCs w:val="28"/>
        </w:rPr>
        <w:t>Ведущий 2</w:t>
      </w:r>
      <w:r w:rsidRPr="002C437E">
        <w:rPr>
          <w:rFonts w:ascii="Times New Roman" w:hAnsi="Times New Roman"/>
          <w:sz w:val="28"/>
          <w:szCs w:val="28"/>
        </w:rPr>
        <w:t>О, русские песни любимые,</w:t>
      </w:r>
    </w:p>
    <w:p w:rsidR="00DA79DC" w:rsidRPr="002C437E" w:rsidRDefault="00DA79DC" w:rsidP="00226186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 народе веками хранимые,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Ну чем же вы так хороши?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в горе вы с нами, и  в радости,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Вы с нами  с рожденья, до старости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Звучите в глубинах души.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Песня «Стать бы мне рябиною»,   исполняет  Людмила Саврасых.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</w:r>
      <w:r w:rsidRPr="00226186">
        <w:rPr>
          <w:rFonts w:ascii="Times New Roman" w:hAnsi="Times New Roman"/>
          <w:b/>
          <w:i/>
          <w:sz w:val="28"/>
          <w:szCs w:val="28"/>
        </w:rPr>
        <w:t>Ведущий 1</w:t>
      </w:r>
      <w:r w:rsidRPr="002C437E">
        <w:rPr>
          <w:rFonts w:ascii="Times New Roman" w:hAnsi="Times New Roman"/>
          <w:sz w:val="28"/>
          <w:szCs w:val="28"/>
        </w:rPr>
        <w:t xml:space="preserve">.Сегодняшний день считают праздником славянской письменности и культуры. Все мы, россияне, славяне, должны помнить наши корни и пропагандировать нашу русскую культуру, помнить наши традиции. 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261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На сцену приглашаем  фольклорный коллектив «Оберег» (Руководитель Наталья Митина)</w:t>
      </w:r>
    </w:p>
    <w:p w:rsidR="00DA79DC" w:rsidRPr="002C437E" w:rsidRDefault="00DA79DC" w:rsidP="00226186">
      <w:pPr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  <w:t>Исполняются песни «Да по улочке»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37E">
        <w:rPr>
          <w:rFonts w:ascii="Times New Roman" w:hAnsi="Times New Roman"/>
          <w:sz w:val="28"/>
          <w:szCs w:val="28"/>
        </w:rPr>
        <w:t xml:space="preserve"> и                                            «Пчёлочка златая»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Ведущий 2</w:t>
      </w:r>
      <w:r w:rsidRPr="002C437E">
        <w:rPr>
          <w:rFonts w:ascii="Times New Roman" w:hAnsi="Times New Roman"/>
          <w:sz w:val="28"/>
          <w:szCs w:val="28"/>
        </w:rPr>
        <w:t>.Два притопа, два прихлопа,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 каблука и на носок.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Сказки русские танцуют,</w:t>
      </w:r>
    </w:p>
    <w:p w:rsidR="00DA79DC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Выше нос и руки в бок!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Танцевальный коллектив «Сударушка» (руководитель Любовь Костюхина)  исполняет танец «Детская сказка»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</w:t>
      </w:r>
    </w:p>
    <w:p w:rsidR="00DA79DC" w:rsidRPr="002C437E" w:rsidRDefault="00DA79DC" w:rsidP="003C51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1FE">
        <w:rPr>
          <w:rFonts w:ascii="Times New Roman" w:hAnsi="Times New Roman"/>
          <w:b/>
          <w:i/>
          <w:sz w:val="28"/>
          <w:szCs w:val="28"/>
        </w:rPr>
        <w:t>Ведущий 1</w:t>
      </w:r>
      <w:r w:rsidRPr="002C437E">
        <w:rPr>
          <w:rFonts w:ascii="Times New Roman" w:hAnsi="Times New Roman"/>
          <w:sz w:val="28"/>
          <w:szCs w:val="28"/>
        </w:rPr>
        <w:t>.И будет славить Русь родная святых апостолов славян…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И сладким звуком их имен, свои молитвы оглашая,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3C51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1FE">
        <w:rPr>
          <w:rFonts w:ascii="Times New Roman" w:hAnsi="Times New Roman"/>
          <w:b/>
          <w:i/>
          <w:sz w:val="28"/>
          <w:szCs w:val="28"/>
        </w:rPr>
        <w:t>Ведущий 2</w:t>
      </w:r>
      <w:r w:rsidRPr="002C437E">
        <w:rPr>
          <w:rFonts w:ascii="Times New Roman" w:hAnsi="Times New Roman"/>
          <w:sz w:val="28"/>
          <w:szCs w:val="28"/>
        </w:rPr>
        <w:t>.Из века в век, из рода в род, она их память сбережет!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>Слава Кириллу, слава Мефодию – братьям святым!</w:t>
      </w:r>
    </w:p>
    <w:p w:rsidR="00DA79DC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3C51FE" w:rsidRDefault="00DA79DC" w:rsidP="002C437E">
      <w:pPr>
        <w:jc w:val="both"/>
        <w:rPr>
          <w:rFonts w:ascii="Times New Roman" w:hAnsi="Times New Roman"/>
        </w:rPr>
      </w:pPr>
      <w:r w:rsidRPr="003C51FE">
        <w:rPr>
          <w:rFonts w:ascii="Times New Roman" w:hAnsi="Times New Roman"/>
          <w:i/>
          <w:sz w:val="28"/>
          <w:szCs w:val="28"/>
        </w:rPr>
        <w:t>Составители:</w:t>
      </w:r>
      <w:r>
        <w:rPr>
          <w:rFonts w:ascii="Times New Roman" w:hAnsi="Times New Roman"/>
          <w:sz w:val="28"/>
          <w:szCs w:val="28"/>
        </w:rPr>
        <w:t xml:space="preserve">  Измалкова Г.М., </w:t>
      </w:r>
      <w:r w:rsidRPr="003C51FE">
        <w:rPr>
          <w:rFonts w:ascii="Times New Roman" w:hAnsi="Times New Roman"/>
        </w:rPr>
        <w:t>зав. методико-библиограф. отделом,</w:t>
      </w:r>
    </w:p>
    <w:p w:rsidR="00DA79DC" w:rsidRPr="003C51FE" w:rsidRDefault="00DA79DC" w:rsidP="002C43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Ложковая В.М</w:t>
      </w:r>
      <w:r w:rsidRPr="003C51FE">
        <w:rPr>
          <w:rFonts w:ascii="Times New Roman" w:hAnsi="Times New Roman"/>
        </w:rPr>
        <w:t>., методист по работе с детьми</w:t>
      </w:r>
    </w:p>
    <w:p w:rsidR="00DA79DC" w:rsidRPr="003C51FE" w:rsidRDefault="00DA79DC" w:rsidP="002C437E">
      <w:pPr>
        <w:jc w:val="both"/>
        <w:rPr>
          <w:rFonts w:ascii="Times New Roman" w:hAnsi="Times New Roman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  <w:r w:rsidRPr="002C437E">
        <w:rPr>
          <w:rFonts w:ascii="Times New Roman" w:hAnsi="Times New Roman"/>
          <w:sz w:val="28"/>
          <w:szCs w:val="28"/>
        </w:rPr>
        <w:t xml:space="preserve">    </w:t>
      </w: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p w:rsidR="00DA79DC" w:rsidRPr="002C437E" w:rsidRDefault="00DA79DC" w:rsidP="002C437E">
      <w:pPr>
        <w:jc w:val="both"/>
        <w:rPr>
          <w:rFonts w:ascii="Times New Roman" w:hAnsi="Times New Roman"/>
          <w:sz w:val="28"/>
          <w:szCs w:val="28"/>
        </w:rPr>
      </w:pPr>
    </w:p>
    <w:sectPr w:rsidR="00DA79DC" w:rsidRPr="002C437E" w:rsidSect="002C437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7F4"/>
    <w:rsid w:val="00226186"/>
    <w:rsid w:val="00263D58"/>
    <w:rsid w:val="002C437E"/>
    <w:rsid w:val="002D66F2"/>
    <w:rsid w:val="003C51FE"/>
    <w:rsid w:val="0055074E"/>
    <w:rsid w:val="009673DE"/>
    <w:rsid w:val="00971A47"/>
    <w:rsid w:val="009A1B36"/>
    <w:rsid w:val="00B047F5"/>
    <w:rsid w:val="00BC6F46"/>
    <w:rsid w:val="00BF7A32"/>
    <w:rsid w:val="00DA79DC"/>
    <w:rsid w:val="00DC57F4"/>
    <w:rsid w:val="00E334BB"/>
    <w:rsid w:val="00F1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DC57F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7F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7F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57F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7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57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C57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7F4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F4"/>
    <w:rPr>
      <w:rFonts w:ascii="Constantia" w:hAnsi="Constant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57F4"/>
    <w:rPr>
      <w:rFonts w:ascii="Constantia" w:hAnsi="Constant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57F4"/>
    <w:rPr>
      <w:rFonts w:ascii="Constantia" w:hAnsi="Constant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57F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C57F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C57F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C57F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C57F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C57F4"/>
    <w:rPr>
      <w:rFonts w:ascii="Constantia" w:hAnsi="Constant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C57F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C57F4"/>
    <w:rPr>
      <w:rFonts w:ascii="Constantia" w:hAnsi="Constant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C57F4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DC57F4"/>
    <w:rPr>
      <w:rFonts w:ascii="Constantia" w:hAnsi="Constant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C57F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C57F4"/>
    <w:rPr>
      <w:rFonts w:ascii="Constantia" w:hAnsi="Constantia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C57F4"/>
    <w:rPr>
      <w:szCs w:val="32"/>
    </w:rPr>
  </w:style>
  <w:style w:type="paragraph" w:styleId="ListParagraph">
    <w:name w:val="List Paragraph"/>
    <w:basedOn w:val="Normal"/>
    <w:uiPriority w:val="99"/>
    <w:qFormat/>
    <w:rsid w:val="00DC57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C57F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C57F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57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C57F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C57F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C57F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C57F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C57F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C57F4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C57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96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7</Pages>
  <Words>1243</Words>
  <Characters>7087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User</cp:lastModifiedBy>
  <cp:revision>9</cp:revision>
  <dcterms:created xsi:type="dcterms:W3CDTF">2014-03-05T08:20:00Z</dcterms:created>
  <dcterms:modified xsi:type="dcterms:W3CDTF">2014-11-06T06:32:00Z</dcterms:modified>
</cp:coreProperties>
</file>